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BD3" w:rsidRPr="001D02D2" w:rsidRDefault="00296BD3" w:rsidP="00B11D05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1D02D2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1D02D2" w:rsidRDefault="00296BD3" w:rsidP="00B11D05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1D02D2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1D02D2" w:rsidRDefault="00296BD3" w:rsidP="00B11D05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1D02D2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DF726A" w:rsidRPr="001D02D2">
        <w:rPr>
          <w:rFonts w:ascii="GHEA Grapalat" w:hAnsi="GHEA Grapalat" w:cs="Sylfaen"/>
          <w:sz w:val="16"/>
          <w:szCs w:val="16"/>
        </w:rPr>
        <w:t>ԱՔ</w:t>
      </w:r>
      <w:r w:rsidR="00DF726A" w:rsidRPr="001D02D2">
        <w:rPr>
          <w:rFonts w:ascii="GHEA Grapalat" w:hAnsi="GHEA Grapalat" w:cs="Sylfaen"/>
          <w:sz w:val="16"/>
          <w:szCs w:val="16"/>
          <w:lang w:val="af-ZA"/>
        </w:rPr>
        <w:t>-</w:t>
      </w:r>
      <w:r w:rsidR="00C144B9">
        <w:rPr>
          <w:rFonts w:ascii="GHEA Grapalat" w:hAnsi="GHEA Grapalat" w:cs="Sylfaen"/>
          <w:sz w:val="16"/>
          <w:szCs w:val="16"/>
        </w:rPr>
        <w:t>ԲՄԱՇՁԲ</w:t>
      </w:r>
      <w:r w:rsidR="001D02D2" w:rsidRPr="00602845">
        <w:rPr>
          <w:rFonts w:ascii="GHEA Grapalat" w:hAnsi="GHEA Grapalat" w:cs="Sylfaen"/>
          <w:sz w:val="16"/>
          <w:szCs w:val="16"/>
          <w:lang w:val="af-ZA"/>
        </w:rPr>
        <w:t>-</w:t>
      </w:r>
      <w:r w:rsidR="00602845" w:rsidRPr="00602845">
        <w:rPr>
          <w:rFonts w:ascii="GHEA Grapalat" w:hAnsi="GHEA Grapalat" w:cs="Sylfaen"/>
          <w:sz w:val="16"/>
          <w:szCs w:val="16"/>
          <w:lang w:val="af-ZA"/>
        </w:rPr>
        <w:t>26/3</w:t>
      </w:r>
    </w:p>
    <w:p w:rsidR="00DF726A" w:rsidRPr="001D02D2" w:rsidRDefault="00DF726A" w:rsidP="00DF726A">
      <w:pPr>
        <w:spacing w:after="0"/>
        <w:rPr>
          <w:sz w:val="16"/>
          <w:szCs w:val="16"/>
          <w:lang w:val="af-ZA"/>
        </w:rPr>
      </w:pPr>
    </w:p>
    <w:p w:rsidR="00296BD3" w:rsidRPr="001D02D2" w:rsidRDefault="008E6A09" w:rsidP="0017372C">
      <w:pPr>
        <w:spacing w:after="0"/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1D02D2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1D02D2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1D02D2">
        <w:rPr>
          <w:rFonts w:ascii="GHEA Grapalat" w:hAnsi="GHEA Grapalat" w:cs="Courier Unicode"/>
          <w:sz w:val="16"/>
          <w:szCs w:val="16"/>
          <w:lang w:val="af-ZA"/>
        </w:rPr>
        <w:t xml:space="preserve">ստորև ներկայացնում է իր կարիքների </w:t>
      </w:r>
      <w:r w:rsidR="00602845" w:rsidRPr="00602845">
        <w:rPr>
          <w:rFonts w:ascii="GHEA Grapalat" w:hAnsi="GHEA Grapalat" w:cs="Courier Unicode"/>
          <w:b/>
          <w:sz w:val="16"/>
          <w:szCs w:val="16"/>
          <w:lang w:val="hy-AM"/>
        </w:rPr>
        <w:t>Փ</w:t>
      </w:r>
      <w:proofErr w:type="spellStart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ողոցի</w:t>
      </w:r>
      <w:proofErr w:type="spellEnd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հիմնանորոգման</w:t>
      </w:r>
      <w:proofErr w:type="spellEnd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աշխատանքներ</w:t>
      </w:r>
      <w:proofErr w:type="spellEnd"/>
      <w:r w:rsidR="001D02D2" w:rsidRPr="001D02D2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296BD3" w:rsidRPr="001D02D2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DF726A" w:rsidRPr="001D02D2">
        <w:rPr>
          <w:rFonts w:ascii="GHEA Grapalat" w:hAnsi="GHEA Grapalat" w:cs="Sylfaen"/>
          <w:sz w:val="16"/>
          <w:szCs w:val="16"/>
        </w:rPr>
        <w:t>ԱՔ</w:t>
      </w:r>
      <w:r w:rsidR="00DF726A" w:rsidRPr="001D02D2">
        <w:rPr>
          <w:rFonts w:ascii="GHEA Grapalat" w:hAnsi="GHEA Grapalat" w:cs="Sylfaen"/>
          <w:sz w:val="16"/>
          <w:szCs w:val="16"/>
          <w:lang w:val="af-ZA"/>
        </w:rPr>
        <w:t>-</w:t>
      </w:r>
      <w:r w:rsidR="00C144B9">
        <w:rPr>
          <w:rFonts w:ascii="GHEA Grapalat" w:hAnsi="GHEA Grapalat" w:cs="Sylfaen"/>
          <w:sz w:val="16"/>
          <w:szCs w:val="16"/>
        </w:rPr>
        <w:t>ԲՄԱՇՁԲ</w:t>
      </w:r>
      <w:r w:rsidR="001D02D2" w:rsidRPr="001D02D2">
        <w:rPr>
          <w:rFonts w:ascii="GHEA Grapalat" w:hAnsi="GHEA Grapalat" w:cs="Sylfaen"/>
          <w:sz w:val="16"/>
          <w:szCs w:val="16"/>
          <w:lang w:val="af-ZA"/>
        </w:rPr>
        <w:t>-</w:t>
      </w:r>
      <w:r w:rsidR="00602845">
        <w:rPr>
          <w:rFonts w:ascii="GHEA Grapalat" w:hAnsi="GHEA Grapalat" w:cs="Sylfaen"/>
          <w:sz w:val="16"/>
          <w:szCs w:val="16"/>
          <w:lang w:val="af-ZA"/>
        </w:rPr>
        <w:t>26/3</w:t>
      </w:r>
      <w:r w:rsidR="00DC0313" w:rsidRPr="001D02D2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1D02D2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1D02D2" w:rsidRDefault="00296BD3" w:rsidP="005F5D4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1D02D2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 w:rsidRPr="001D02D2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1D02D2" w:rsidRPr="001D02D2">
        <w:rPr>
          <w:rFonts w:ascii="GHEA Grapalat" w:hAnsi="GHEA Grapalat"/>
          <w:sz w:val="16"/>
          <w:szCs w:val="16"/>
          <w:lang w:val="hy-AM"/>
        </w:rPr>
        <w:t>6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="00946A42">
        <w:rPr>
          <w:rFonts w:ascii="GHEA Grapalat" w:hAnsi="GHEA Grapalat"/>
          <w:sz w:val="16"/>
          <w:szCs w:val="16"/>
          <w:lang w:val="hy-AM"/>
        </w:rPr>
        <w:t>հունիս</w:t>
      </w:r>
      <w:r w:rsidR="00B10768">
        <w:rPr>
          <w:rFonts w:ascii="GHEA Grapalat" w:hAnsi="GHEA Grapalat"/>
          <w:sz w:val="16"/>
          <w:szCs w:val="16"/>
          <w:lang w:val="hy-AM"/>
        </w:rPr>
        <w:t>ի</w:t>
      </w:r>
      <w:r w:rsidR="00700FB9">
        <w:rPr>
          <w:rFonts w:ascii="GHEA Grapalat" w:hAnsi="GHEA Grapalat"/>
          <w:sz w:val="16"/>
          <w:szCs w:val="16"/>
          <w:lang w:val="hy-AM"/>
        </w:rPr>
        <w:t xml:space="preserve"> 26</w:t>
      </w:r>
      <w:bookmarkStart w:id="0" w:name="_GoBack"/>
      <w:bookmarkEnd w:id="0"/>
      <w:r w:rsidRPr="001D02D2">
        <w:rPr>
          <w:rFonts w:ascii="GHEA Grapalat" w:hAnsi="GHEA Grapalat"/>
          <w:sz w:val="16"/>
          <w:szCs w:val="16"/>
          <w:lang w:val="af-ZA"/>
        </w:rPr>
        <w:t>-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="00465699" w:rsidRPr="001D02D2">
        <w:rPr>
          <w:rFonts w:ascii="GHEA Grapalat" w:hAnsi="GHEA Grapalat"/>
          <w:sz w:val="16"/>
          <w:szCs w:val="16"/>
          <w:lang w:val="af-ZA"/>
        </w:rPr>
        <w:t>4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395F76" w:rsidRPr="001D02D2">
        <w:rPr>
          <w:rFonts w:ascii="GHEA Grapalat" w:hAnsi="GHEA Grapalat"/>
          <w:sz w:val="16"/>
          <w:szCs w:val="16"/>
          <w:lang w:val="af-ZA"/>
        </w:rPr>
        <w:t>մասնակցի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կողմից ներկայացված հայտի` հրավերի պահանջներին համապատասխանության գնահատման արդյունքները</w:t>
      </w:r>
      <w:r w:rsidRPr="001D02D2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1D02D2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7E658F" w:rsidRPr="001D02D2" w:rsidRDefault="00296BD3" w:rsidP="0017372C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Pr="00602845" w:rsidRDefault="00296BD3" w:rsidP="00DC0313">
      <w:pPr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1D02D2">
        <w:rPr>
          <w:rFonts w:ascii="GHEA Grapalat" w:eastAsia="GHEA Grapalat" w:hAnsi="GHEA Grapalat" w:cs="GHEA Grapalat"/>
          <w:sz w:val="16"/>
          <w:szCs w:val="16"/>
        </w:rPr>
        <w:t>է</w:t>
      </w:r>
      <w:r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proofErr w:type="spellStart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Հայաստանի</w:t>
      </w:r>
      <w:proofErr w:type="spellEnd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Հանրապետության</w:t>
      </w:r>
      <w:proofErr w:type="spellEnd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Արմավիրի</w:t>
      </w:r>
      <w:proofErr w:type="spellEnd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մարզի</w:t>
      </w:r>
      <w:proofErr w:type="spellEnd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Արմավիր</w:t>
      </w:r>
      <w:proofErr w:type="spellEnd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համայնքի</w:t>
      </w:r>
      <w:proofErr w:type="spellEnd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Արմավիր</w:t>
      </w:r>
      <w:proofErr w:type="spellEnd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քաղաքի</w:t>
      </w:r>
      <w:proofErr w:type="spellEnd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Լերմոնտով</w:t>
      </w:r>
      <w:proofErr w:type="spellEnd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փողոցի</w:t>
      </w:r>
      <w:proofErr w:type="spellEnd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հիմնանորոգման</w:t>
      </w:r>
      <w:proofErr w:type="spellEnd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602845" w:rsidRPr="00602845">
        <w:rPr>
          <w:rFonts w:ascii="GHEA Grapalat" w:hAnsi="GHEA Grapalat" w:cs="Calibri"/>
          <w:b/>
          <w:color w:val="000000"/>
          <w:sz w:val="16"/>
          <w:szCs w:val="16"/>
          <w:lang w:val="ru-RU"/>
        </w:rPr>
        <w:t>աշխատանքներ</w:t>
      </w:r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2543"/>
        <w:gridCol w:w="1785"/>
        <w:gridCol w:w="2365"/>
        <w:gridCol w:w="2296"/>
      </w:tblGrid>
      <w:tr w:rsidR="007E658F" w:rsidRPr="001D02D2" w:rsidTr="00946A42">
        <w:tc>
          <w:tcPr>
            <w:tcW w:w="583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1D02D2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543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E658F" w:rsidRPr="001D02D2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602845" w:rsidRPr="001D02D2" w:rsidTr="00946A42">
        <w:trPr>
          <w:trHeight w:val="321"/>
        </w:trPr>
        <w:tc>
          <w:tcPr>
            <w:tcW w:w="583" w:type="dxa"/>
            <w:vAlign w:val="center"/>
          </w:tcPr>
          <w:p w:rsidR="00602845" w:rsidRPr="001D02D2" w:rsidRDefault="00602845" w:rsidP="00602845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43" w:type="dxa"/>
            <w:vAlign w:val="center"/>
          </w:tcPr>
          <w:p w:rsidR="00602845" w:rsidRPr="00602845" w:rsidRDefault="00602845" w:rsidP="00602845">
            <w:pPr>
              <w:spacing w:after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02845">
              <w:rPr>
                <w:rFonts w:ascii="GHEA Grapalat" w:hAnsi="GHEA Grapalat" w:cs="Calibri"/>
                <w:sz w:val="16"/>
                <w:szCs w:val="16"/>
                <w:lang w:val="hy-AM"/>
              </w:rPr>
              <w:t>«Ուրբան դեվելոփմենթ» ՍՊԸ</w:t>
            </w:r>
          </w:p>
        </w:tc>
        <w:tc>
          <w:tcPr>
            <w:tcW w:w="1785" w:type="dxa"/>
            <w:vAlign w:val="center"/>
          </w:tcPr>
          <w:p w:rsidR="00602845" w:rsidRPr="001D02D2" w:rsidRDefault="00602845" w:rsidP="00602845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602845" w:rsidRPr="001D02D2" w:rsidRDefault="00602845" w:rsidP="00602845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602845" w:rsidRPr="001D02D2" w:rsidRDefault="00602845" w:rsidP="00602845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02845" w:rsidRPr="001D02D2" w:rsidTr="00602845">
        <w:trPr>
          <w:trHeight w:val="223"/>
        </w:trPr>
        <w:tc>
          <w:tcPr>
            <w:tcW w:w="583" w:type="dxa"/>
            <w:vAlign w:val="center"/>
          </w:tcPr>
          <w:p w:rsidR="00602845" w:rsidRPr="001D02D2" w:rsidRDefault="00602845" w:rsidP="00602845">
            <w:pPr>
              <w:spacing w:after="0" w:line="0" w:lineRule="atLeast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543" w:type="dxa"/>
            <w:vAlign w:val="center"/>
          </w:tcPr>
          <w:p w:rsidR="00602845" w:rsidRPr="00602845" w:rsidRDefault="00602845" w:rsidP="00602845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6028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«ԵՎՐՈԲՈՒԴ ՊԼՅՈՒՍ» ՍՊԸ</w:t>
            </w:r>
          </w:p>
        </w:tc>
        <w:tc>
          <w:tcPr>
            <w:tcW w:w="1785" w:type="dxa"/>
            <w:vAlign w:val="center"/>
          </w:tcPr>
          <w:p w:rsidR="00602845" w:rsidRPr="001D02D2" w:rsidRDefault="00602845" w:rsidP="00602845">
            <w:pPr>
              <w:spacing w:after="0" w:line="0" w:lineRule="atLeast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602845" w:rsidRPr="001D02D2" w:rsidRDefault="00602845" w:rsidP="00602845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602845" w:rsidRPr="001D02D2" w:rsidRDefault="00602845" w:rsidP="00602845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02845" w:rsidRPr="001D02D2" w:rsidTr="00946A42">
        <w:tc>
          <w:tcPr>
            <w:tcW w:w="583" w:type="dxa"/>
            <w:vAlign w:val="center"/>
          </w:tcPr>
          <w:p w:rsidR="00602845" w:rsidRPr="001D02D2" w:rsidRDefault="00602845" w:rsidP="00602845">
            <w:pPr>
              <w:spacing w:after="0" w:line="0" w:lineRule="atLeast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43" w:type="dxa"/>
            <w:vAlign w:val="center"/>
          </w:tcPr>
          <w:p w:rsidR="00602845" w:rsidRPr="00602845" w:rsidRDefault="00602845" w:rsidP="00602845">
            <w:pPr>
              <w:spacing w:after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02845">
              <w:rPr>
                <w:rFonts w:ascii="GHEA Grapalat" w:hAnsi="GHEA Grapalat" w:cs="Calibri"/>
                <w:sz w:val="16"/>
                <w:szCs w:val="16"/>
                <w:lang w:val="hy-AM"/>
              </w:rPr>
              <w:t>«Կապավոր» » ՍՊԸ</w:t>
            </w:r>
          </w:p>
        </w:tc>
        <w:tc>
          <w:tcPr>
            <w:tcW w:w="1785" w:type="dxa"/>
            <w:vAlign w:val="center"/>
          </w:tcPr>
          <w:p w:rsidR="00602845" w:rsidRPr="001D02D2" w:rsidRDefault="00602845" w:rsidP="00602845">
            <w:pPr>
              <w:spacing w:after="0" w:line="0" w:lineRule="atLeast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602845" w:rsidRPr="001D02D2" w:rsidRDefault="00602845" w:rsidP="00602845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602845" w:rsidRPr="001D02D2" w:rsidRDefault="00602845" w:rsidP="00602845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1D02D2" w:rsidRDefault="007E658F" w:rsidP="00504DFA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2697"/>
        <w:gridCol w:w="2280"/>
        <w:gridCol w:w="2343"/>
      </w:tblGrid>
      <w:tr w:rsidR="007E658F" w:rsidRPr="001D02D2" w:rsidTr="005C6176">
        <w:tc>
          <w:tcPr>
            <w:tcW w:w="1715" w:type="dxa"/>
            <w:vAlign w:val="center"/>
          </w:tcPr>
          <w:p w:rsidR="007E658F" w:rsidRPr="001D02D2" w:rsidRDefault="00395F76" w:rsidP="00946A4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="00296BD3"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="00296BD3"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97" w:type="dxa"/>
            <w:vAlign w:val="center"/>
          </w:tcPr>
          <w:p w:rsidR="007E658F" w:rsidRPr="001D02D2" w:rsidRDefault="00296BD3" w:rsidP="00946A4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80" w:type="dxa"/>
            <w:vAlign w:val="center"/>
          </w:tcPr>
          <w:p w:rsidR="007E658F" w:rsidRPr="001D02D2" w:rsidRDefault="00296BD3" w:rsidP="00946A4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1D02D2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3" w:type="dxa"/>
            <w:vAlign w:val="center"/>
          </w:tcPr>
          <w:p w:rsidR="007E658F" w:rsidRPr="001D02D2" w:rsidRDefault="00296BD3" w:rsidP="00946A42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02845" w:rsidRPr="001D02D2" w:rsidTr="00602845">
        <w:trPr>
          <w:trHeight w:val="91"/>
        </w:trPr>
        <w:tc>
          <w:tcPr>
            <w:tcW w:w="1715" w:type="dxa"/>
            <w:vAlign w:val="center"/>
          </w:tcPr>
          <w:p w:rsidR="00602845" w:rsidRPr="001D02D2" w:rsidRDefault="00602845" w:rsidP="00602845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97" w:type="dxa"/>
            <w:vAlign w:val="center"/>
          </w:tcPr>
          <w:p w:rsidR="00602845" w:rsidRPr="00602845" w:rsidRDefault="00602845" w:rsidP="00602845">
            <w:pPr>
              <w:spacing w:after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02845">
              <w:rPr>
                <w:rFonts w:ascii="GHEA Grapalat" w:hAnsi="GHEA Grapalat" w:cs="Calibri"/>
                <w:sz w:val="16"/>
                <w:szCs w:val="16"/>
                <w:lang w:val="hy-AM"/>
              </w:rPr>
              <w:t>«Ուրբան դեվելոփմենթ» ՍՊԸ</w:t>
            </w:r>
          </w:p>
        </w:tc>
        <w:tc>
          <w:tcPr>
            <w:tcW w:w="2280" w:type="dxa"/>
            <w:vAlign w:val="center"/>
          </w:tcPr>
          <w:p w:rsidR="00602845" w:rsidRPr="001D02D2" w:rsidRDefault="00602845" w:rsidP="00602845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3" w:type="dxa"/>
            <w:vAlign w:val="bottom"/>
          </w:tcPr>
          <w:p w:rsidR="00602845" w:rsidRPr="00602845" w:rsidRDefault="00602845" w:rsidP="00602845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602845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212500000</w:t>
            </w:r>
          </w:p>
        </w:tc>
      </w:tr>
      <w:tr w:rsidR="00602845" w:rsidRPr="001D02D2" w:rsidTr="001469DB">
        <w:tc>
          <w:tcPr>
            <w:tcW w:w="1715" w:type="dxa"/>
            <w:vAlign w:val="center"/>
          </w:tcPr>
          <w:p w:rsidR="00602845" w:rsidRPr="001D02D2" w:rsidRDefault="00602845" w:rsidP="00602845">
            <w:pPr>
              <w:spacing w:after="0" w:line="0" w:lineRule="atLeast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97" w:type="dxa"/>
            <w:vAlign w:val="center"/>
          </w:tcPr>
          <w:p w:rsidR="00602845" w:rsidRPr="00602845" w:rsidRDefault="00602845" w:rsidP="00602845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6028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«ԵՎՐՈԲՈՒԴ ՊԼՅՈՒՍ» ՍՊԸ</w:t>
            </w:r>
          </w:p>
        </w:tc>
        <w:tc>
          <w:tcPr>
            <w:tcW w:w="2280" w:type="dxa"/>
            <w:vAlign w:val="center"/>
          </w:tcPr>
          <w:p w:rsidR="00602845" w:rsidRPr="001D02D2" w:rsidRDefault="00602845" w:rsidP="00602845">
            <w:pPr>
              <w:spacing w:after="0" w:line="0" w:lineRule="atLeast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3" w:type="dxa"/>
            <w:vAlign w:val="bottom"/>
          </w:tcPr>
          <w:p w:rsidR="00602845" w:rsidRPr="00602845" w:rsidRDefault="00602845" w:rsidP="00602845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602845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227397500</w:t>
            </w:r>
          </w:p>
        </w:tc>
      </w:tr>
      <w:tr w:rsidR="00602845" w:rsidRPr="001D02D2" w:rsidTr="001469DB">
        <w:tc>
          <w:tcPr>
            <w:tcW w:w="1715" w:type="dxa"/>
            <w:vAlign w:val="center"/>
          </w:tcPr>
          <w:p w:rsidR="00602845" w:rsidRPr="001D02D2" w:rsidRDefault="00602845" w:rsidP="00602845">
            <w:pPr>
              <w:spacing w:after="0" w:line="0" w:lineRule="atLeast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1D02D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697" w:type="dxa"/>
            <w:vAlign w:val="center"/>
          </w:tcPr>
          <w:p w:rsidR="00602845" w:rsidRPr="00602845" w:rsidRDefault="00602845" w:rsidP="00602845">
            <w:pPr>
              <w:spacing w:after="0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602845">
              <w:rPr>
                <w:rFonts w:ascii="GHEA Grapalat" w:hAnsi="GHEA Grapalat" w:cs="Calibri"/>
                <w:sz w:val="16"/>
                <w:szCs w:val="16"/>
                <w:lang w:val="hy-AM"/>
              </w:rPr>
              <w:t>«Կապավոր» » ՍՊԸ</w:t>
            </w:r>
          </w:p>
        </w:tc>
        <w:tc>
          <w:tcPr>
            <w:tcW w:w="2280" w:type="dxa"/>
            <w:vAlign w:val="center"/>
          </w:tcPr>
          <w:p w:rsidR="00602845" w:rsidRPr="001D02D2" w:rsidRDefault="00602845" w:rsidP="00602845">
            <w:pPr>
              <w:spacing w:after="0" w:line="0" w:lineRule="atLeast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3" w:type="dxa"/>
            <w:vAlign w:val="bottom"/>
          </w:tcPr>
          <w:p w:rsidR="00602845" w:rsidRPr="00602845" w:rsidRDefault="00602845" w:rsidP="00602845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602845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245000000</w:t>
            </w:r>
          </w:p>
        </w:tc>
      </w:tr>
    </w:tbl>
    <w:p w:rsidR="007E658F" w:rsidRPr="001D02D2" w:rsidRDefault="00296BD3" w:rsidP="00DF726A">
      <w:pPr>
        <w:spacing w:after="0"/>
        <w:jc w:val="both"/>
        <w:rPr>
          <w:rFonts w:ascii="GHEA Grapalat" w:eastAsia="GHEA Grapalat" w:hAnsi="GHEA Grapalat" w:cs="GHEA Grapalat"/>
          <w:sz w:val="16"/>
          <w:szCs w:val="16"/>
        </w:rPr>
      </w:pP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1D02D2"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 w:rsidRPr="001D02D2"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 w:rsidR="00DF726A" w:rsidRPr="001D02D2">
        <w:rPr>
          <w:rFonts w:ascii="GHEA Grapalat" w:eastAsia="GHEA Grapalat" w:hAnsi="GHEA Grapalat" w:cs="GHEA Grapalat"/>
          <w:sz w:val="16"/>
          <w:szCs w:val="16"/>
        </w:rPr>
        <w:t>հայտ</w:t>
      </w:r>
      <w:proofErr w:type="spellEnd"/>
      <w:r w:rsidR="00DF726A" w:rsidRPr="001D02D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="00DF726A" w:rsidRPr="001D02D2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="00DF726A" w:rsidRPr="001D02D2">
        <w:rPr>
          <w:rFonts w:ascii="GHEA Grapalat" w:eastAsia="GHEA Grapalat" w:hAnsi="GHEA Grapalat" w:cs="GHEA Grapalat"/>
          <w:sz w:val="16"/>
          <w:szCs w:val="16"/>
        </w:rPr>
        <w:t xml:space="preserve"> և բավարար գնահատված մասնակիցներից նվազագույն գնային առաջարկ ներկայացրած մասնակից </w:t>
      </w:r>
      <w:r w:rsidRPr="001D02D2">
        <w:rPr>
          <w:rFonts w:ascii="GHEA Grapalat" w:eastAsia="GHEA Grapalat" w:hAnsi="GHEA Grapalat" w:cs="GHEA Grapalat"/>
          <w:sz w:val="16"/>
          <w:szCs w:val="16"/>
        </w:rPr>
        <w:t>։</w:t>
      </w:r>
    </w:p>
    <w:p w:rsidR="00DF726A" w:rsidRPr="001D02D2" w:rsidRDefault="00DF726A" w:rsidP="00F063EB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FF12AA" w:rsidRPr="001D02D2" w:rsidRDefault="00FF12AA" w:rsidP="0017372C">
      <w:pPr>
        <w:spacing w:after="0"/>
        <w:ind w:firstLine="709"/>
        <w:jc w:val="both"/>
        <w:rPr>
          <w:rFonts w:ascii="GHEA Grapalat" w:hAnsi="GHEA Grapalat" w:cs="GHEA Grapalat"/>
          <w:sz w:val="16"/>
          <w:szCs w:val="16"/>
          <w:lang w:val="af-ZA"/>
        </w:rPr>
      </w:pPr>
      <w:bookmarkStart w:id="1" w:name="OLE_LINK14"/>
      <w:bookmarkStart w:id="2" w:name="OLE_LINK3"/>
      <w:bookmarkStart w:id="3" w:name="OLE_LINK4"/>
      <w:r w:rsidRPr="001D02D2">
        <w:rPr>
          <w:rFonts w:ascii="GHEA Grapalat" w:hAnsi="GHEA Grapalat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 w:rsidRPr="001D02D2">
        <w:rPr>
          <w:rFonts w:ascii="Calibri" w:hAnsi="Calibri" w:cs="Calibri"/>
          <w:sz w:val="16"/>
          <w:szCs w:val="16"/>
          <w:lang w:val="af-ZA"/>
        </w:rPr>
        <w:t> </w:t>
      </w:r>
      <w:r w:rsidRPr="001D02D2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Pr="001D02D2">
        <w:rPr>
          <w:rFonts w:ascii="GHEA Grapalat" w:hAnsi="GHEA Grapalat" w:cs="Sylfaen"/>
          <w:sz w:val="16"/>
          <w:szCs w:val="16"/>
          <w:lang w:val="hy-AM"/>
        </w:rPr>
        <w:t xml:space="preserve"> և անգործության ժամկետ սահմանել հրապարակման օրվան հաջորդող օրվանից հաշված 10-րդ օրացուցային օրը ներառյալ:</w:t>
      </w:r>
    </w:p>
    <w:bookmarkEnd w:id="1"/>
    <w:p w:rsidR="00B11D05" w:rsidRPr="001D02D2" w:rsidRDefault="00B11D05" w:rsidP="00FF12AA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bookmarkEnd w:id="2"/>
    <w:bookmarkEnd w:id="3"/>
    <w:p w:rsidR="00296BD3" w:rsidRPr="001D02D2" w:rsidRDefault="00296BD3" w:rsidP="00B11D05">
      <w:pPr>
        <w:pStyle w:val="1"/>
        <w:spacing w:before="0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4" w:name="OLE_LINK214"/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F726A"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ԱՔ-</w:t>
      </w:r>
      <w:r w:rsidR="00C144B9">
        <w:rPr>
          <w:rFonts w:ascii="GHEA Grapalat" w:hAnsi="GHEA Grapalat" w:cs="Sylfaen"/>
          <w:color w:val="auto"/>
          <w:sz w:val="16"/>
          <w:szCs w:val="16"/>
          <w:lang w:val="af-ZA"/>
        </w:rPr>
        <w:t>ԲՄԱՇՁԲ</w:t>
      </w:r>
      <w:r w:rsidR="001D02D2"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-</w:t>
      </w:r>
      <w:r w:rsidR="00602845">
        <w:rPr>
          <w:rFonts w:ascii="GHEA Grapalat" w:hAnsi="GHEA Grapalat" w:cs="Sylfaen"/>
          <w:color w:val="auto"/>
          <w:sz w:val="16"/>
          <w:szCs w:val="16"/>
          <w:lang w:val="af-ZA"/>
        </w:rPr>
        <w:t>26/3</w:t>
      </w:r>
      <w:r w:rsidR="00F415FC"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4"/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ծածկագրով գնահատող հանձնաժողովի քարտուղար </w:t>
      </w:r>
      <w:r w:rsidR="0079039F">
        <w:rPr>
          <w:rFonts w:ascii="GHEA Grapalat" w:hAnsi="GHEA Grapalat" w:cs="Sylfaen"/>
          <w:color w:val="auto"/>
          <w:sz w:val="16"/>
          <w:szCs w:val="16"/>
          <w:lang w:val="af-ZA"/>
        </w:rPr>
        <w:t>Ս</w:t>
      </w:r>
      <w:r w:rsidR="00D907FD"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. </w:t>
      </w:r>
      <w:r w:rsidR="0079039F">
        <w:rPr>
          <w:rFonts w:ascii="GHEA Grapalat" w:hAnsi="GHEA Grapalat" w:cs="Sylfaen"/>
          <w:color w:val="auto"/>
          <w:sz w:val="16"/>
          <w:szCs w:val="16"/>
          <w:lang w:val="af-ZA"/>
        </w:rPr>
        <w:t>Զ</w:t>
      </w:r>
      <w:r w:rsidR="0079039F">
        <w:rPr>
          <w:rFonts w:ascii="GHEA Grapalat" w:hAnsi="GHEA Grapalat" w:cs="Sylfaen"/>
          <w:color w:val="auto"/>
          <w:sz w:val="16"/>
          <w:szCs w:val="16"/>
          <w:lang w:val="hy-AM"/>
        </w:rPr>
        <w:t>որաբ</w:t>
      </w:r>
      <w:r w:rsidR="00D907FD"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յանին:</w:t>
      </w:r>
    </w:p>
    <w:p w:rsidR="00296BD3" w:rsidRPr="001D02D2" w:rsidRDefault="00296BD3" w:rsidP="00B11D05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5" w:name="OLE_LINK62"/>
      <w:bookmarkStart w:id="6" w:name="OLE_LINK63"/>
      <w:bookmarkStart w:id="7" w:name="OLE_LINK64"/>
      <w:r w:rsidRPr="001D02D2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5"/>
      <w:bookmarkEnd w:id="6"/>
      <w:bookmarkEnd w:id="7"/>
      <w:r w:rsidR="00D907FD" w:rsidRPr="001D02D2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1D02D2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1D02D2" w:rsidRDefault="00296BD3" w:rsidP="00B11D05">
      <w:pPr>
        <w:pStyle w:val="1"/>
        <w:spacing w:before="0"/>
        <w:jc w:val="both"/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</w:pP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1D02D2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1D02D2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hyperlink r:id="rId4" w:history="1">
        <w:r w:rsidR="00B11D05" w:rsidRPr="001D02D2">
          <w:rPr>
            <w:rStyle w:val="a5"/>
            <w:rFonts w:ascii="Helvetica" w:hAnsi="Helvetica" w:cs="Helvetica"/>
            <w:sz w:val="16"/>
            <w:szCs w:val="16"/>
            <w:shd w:val="clear" w:color="auto" w:fill="FFFFFF"/>
            <w:lang w:val="af-ZA"/>
          </w:rPr>
          <w:t>armavirmunicipality.procurement@gmail.com</w:t>
        </w:r>
      </w:hyperlink>
    </w:p>
    <w:p w:rsidR="00B11D05" w:rsidRPr="001D02D2" w:rsidRDefault="00B11D05" w:rsidP="00B11D05">
      <w:pPr>
        <w:rPr>
          <w:sz w:val="16"/>
          <w:szCs w:val="16"/>
          <w:lang w:val="af-ZA"/>
        </w:rPr>
      </w:pPr>
    </w:p>
    <w:p w:rsidR="00296BD3" w:rsidRPr="001D02D2" w:rsidRDefault="005F5D4D" w:rsidP="00B11D05">
      <w:pPr>
        <w:pStyle w:val="1"/>
        <w:spacing w:before="0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ւ`</w:t>
      </w:r>
      <w:r w:rsidR="00F415FC"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1D02D2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1D02D2" w:rsidRDefault="007E658F" w:rsidP="00296BD3">
      <w:pPr>
        <w:rPr>
          <w:rFonts w:ascii="GHEA Grapalat" w:hAnsi="GHEA Grapalat"/>
          <w:sz w:val="16"/>
          <w:szCs w:val="16"/>
          <w:lang w:val="af-ZA"/>
        </w:rPr>
      </w:pPr>
    </w:p>
    <w:sectPr w:rsidR="007E658F" w:rsidRPr="001D02D2" w:rsidSect="0017372C">
      <w:pgSz w:w="11905" w:h="16837"/>
      <w:pgMar w:top="56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4B78"/>
    <w:rsid w:val="0017372C"/>
    <w:rsid w:val="001778DF"/>
    <w:rsid w:val="001D02D2"/>
    <w:rsid w:val="00290B2F"/>
    <w:rsid w:val="00296BD3"/>
    <w:rsid w:val="002A1187"/>
    <w:rsid w:val="00363984"/>
    <w:rsid w:val="00395F76"/>
    <w:rsid w:val="003B46CD"/>
    <w:rsid w:val="003E11EA"/>
    <w:rsid w:val="00465699"/>
    <w:rsid w:val="004A75D2"/>
    <w:rsid w:val="004C3310"/>
    <w:rsid w:val="004D2C3C"/>
    <w:rsid w:val="00504DFA"/>
    <w:rsid w:val="00591D69"/>
    <w:rsid w:val="005C6176"/>
    <w:rsid w:val="005F5D4D"/>
    <w:rsid w:val="00602845"/>
    <w:rsid w:val="006126A5"/>
    <w:rsid w:val="006147E3"/>
    <w:rsid w:val="00630C72"/>
    <w:rsid w:val="00694CBA"/>
    <w:rsid w:val="006C07E9"/>
    <w:rsid w:val="006D7E28"/>
    <w:rsid w:val="00700FB9"/>
    <w:rsid w:val="00744BB1"/>
    <w:rsid w:val="0079039F"/>
    <w:rsid w:val="007E658F"/>
    <w:rsid w:val="007E7C15"/>
    <w:rsid w:val="00801222"/>
    <w:rsid w:val="00803757"/>
    <w:rsid w:val="008E6A09"/>
    <w:rsid w:val="00904F54"/>
    <w:rsid w:val="00946A42"/>
    <w:rsid w:val="00974C69"/>
    <w:rsid w:val="009967E3"/>
    <w:rsid w:val="009B61CE"/>
    <w:rsid w:val="00A94B11"/>
    <w:rsid w:val="00AA4CBE"/>
    <w:rsid w:val="00B10768"/>
    <w:rsid w:val="00B11D05"/>
    <w:rsid w:val="00B41CA6"/>
    <w:rsid w:val="00B9717A"/>
    <w:rsid w:val="00C144B9"/>
    <w:rsid w:val="00C94C0A"/>
    <w:rsid w:val="00D907FD"/>
    <w:rsid w:val="00DC0313"/>
    <w:rsid w:val="00DF726A"/>
    <w:rsid w:val="00E06315"/>
    <w:rsid w:val="00E22875"/>
    <w:rsid w:val="00E33BD8"/>
    <w:rsid w:val="00ED5448"/>
    <w:rsid w:val="00EF7330"/>
    <w:rsid w:val="00F063EB"/>
    <w:rsid w:val="00F35EFF"/>
    <w:rsid w:val="00F415FC"/>
    <w:rsid w:val="00FF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145DC"/>
  <w15:docId w15:val="{76A5E0BD-A157-4F74-8903-84B1A6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styleId="a5">
    <w:name w:val="Hyperlink"/>
    <w:basedOn w:val="a0"/>
    <w:uiPriority w:val="99"/>
    <w:unhideWhenUsed/>
    <w:rsid w:val="00B11D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rmavirmunicipality.procuremen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39</cp:revision>
  <cp:lastPrinted>2020-10-07T12:40:00Z</cp:lastPrinted>
  <dcterms:created xsi:type="dcterms:W3CDTF">2019-10-24T12:44:00Z</dcterms:created>
  <dcterms:modified xsi:type="dcterms:W3CDTF">2026-06-26T08:59:00Z</dcterms:modified>
  <cp:category/>
</cp:coreProperties>
</file>